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06F11" w14:textId="097F8116" w:rsidR="000B47CB" w:rsidRDefault="00262349" w:rsidP="00262349">
      <w:pPr>
        <w:ind w:hanging="851"/>
        <w:sectPr w:rsidR="000B47CB" w:rsidSect="00262349">
          <w:type w:val="continuous"/>
          <w:pgSz w:w="11906" w:h="16838"/>
          <w:pgMar w:top="426" w:right="0" w:bottom="1134" w:left="851" w:header="0" w:footer="0" w:gutter="0"/>
          <w:cols w:space="720"/>
          <w:formProt w:val="0"/>
          <w:docGrid w:linePitch="360" w:charSpace="4096"/>
        </w:sectPr>
      </w:pPr>
      <w:r>
        <w:rPr>
          <w:noProof/>
        </w:rPr>
        <w:drawing>
          <wp:inline distT="0" distB="0" distL="0" distR="0" wp14:anchorId="45925558" wp14:editId="347A2FB0">
            <wp:extent cx="7496175" cy="10420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1B173" w14:textId="77777777" w:rsidR="000B47CB" w:rsidRDefault="000B47CB">
      <w:pPr>
        <w:spacing w:after="0" w:line="276" w:lineRule="auto"/>
        <w:ind w:hanging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2E14D30" w14:textId="77777777" w:rsidR="000B47CB" w:rsidRDefault="00F55C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 Общие положения</w:t>
      </w:r>
    </w:p>
    <w:p w14:paraId="385AFE0F" w14:textId="77777777" w:rsidR="000B47CB" w:rsidRDefault="00F55C1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1.1. Настоящее Положение о Республиканском конкурсе творческих работ «Новогодний транспорт для Деда Мороза» (далее – Конкурс) определяет цель, задачи, участников Конкурса, порядок организации и проведения, требования, предъявляемые к творческим работам, критерии оценки работ, порядок определения победителей и призеров, награждение участников и финансирование.</w:t>
      </w:r>
    </w:p>
    <w:p w14:paraId="15D15434" w14:textId="77777777" w:rsidR="000B47CB" w:rsidRDefault="00F55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Организаторы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 (Приложение №4):</w:t>
      </w:r>
    </w:p>
    <w:p w14:paraId="1A97FEB3" w14:textId="77777777" w:rsidR="000B47CB" w:rsidRDefault="00F55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общественная организация «Общество избирателей и рационализаторов Республики Татарстан»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412C828" w14:textId="77777777" w:rsidR="000B47CB" w:rsidRDefault="00F55C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Территориальное управление в г. Альметьевске ГБУ «Безопасность дорожного движения»;</w:t>
      </w:r>
    </w:p>
    <w:p w14:paraId="6F958A09" w14:textId="08876E17" w:rsidR="000B47CB" w:rsidRDefault="00F55C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="005358CA">
        <w:rPr>
          <w:rFonts w:ascii="Times New Roman" w:eastAsia="Calibri" w:hAnsi="Times New Roman" w:cs="Times New Roman"/>
          <w:sz w:val="28"/>
          <w:szCs w:val="28"/>
        </w:rPr>
        <w:t xml:space="preserve">ОГИБДД РТ </w:t>
      </w:r>
      <w:r>
        <w:rPr>
          <w:rFonts w:ascii="Times New Roman" w:eastAsia="Calibri" w:hAnsi="Times New Roman" w:cs="Times New Roman"/>
          <w:sz w:val="28"/>
          <w:szCs w:val="28"/>
        </w:rPr>
        <w:t>Отдела МВД России по Альметьевкому району;</w:t>
      </w:r>
    </w:p>
    <w:p w14:paraId="56DD5D80" w14:textId="77777777" w:rsidR="000B47CB" w:rsidRDefault="00F55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Муниципальное бюджетное образовательное учреждение дополнительного образования «Станция юных техников» г. Альметьевска Республики Татарстан.</w:t>
      </w:r>
    </w:p>
    <w:p w14:paraId="0558D670" w14:textId="77777777" w:rsidR="000B47CB" w:rsidRDefault="00F55C1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1.3.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Цели: </w:t>
      </w:r>
    </w:p>
    <w:p w14:paraId="3C273F7C" w14:textId="77777777" w:rsidR="000B47CB" w:rsidRDefault="00F55C1A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выявление и поддержка одаренных и талантливых детей; </w:t>
      </w:r>
    </w:p>
    <w:p w14:paraId="48BB45BF" w14:textId="77777777" w:rsidR="000B47CB" w:rsidRDefault="00F55C1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активизация творческой, познавательной, интеллектуальной инициативы детей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536F9816" w14:textId="77777777" w:rsidR="000B47CB" w:rsidRDefault="00F55C1A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активизация </w:t>
      </w:r>
      <w:hyperlink r:id="rId6" w:tgtFrame="Образовательная деятельность">
        <w:r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познавательной деятельности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ориентированной на личностную и творческую самореализацию;</w:t>
      </w:r>
    </w:p>
    <w:p w14:paraId="7B2A6CD0" w14:textId="77777777" w:rsidR="000B47CB" w:rsidRDefault="00F55C1A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расширение кругозора о видах транспорта и их назначении.</w:t>
      </w:r>
    </w:p>
    <w:p w14:paraId="259D6C30" w14:textId="77777777" w:rsidR="000B47CB" w:rsidRDefault="00F55C1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234C3466" w14:textId="77777777" w:rsidR="000B47CB" w:rsidRDefault="00F55C1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обогащение познавательно-досуговой деятельности;</w:t>
      </w:r>
    </w:p>
    <w:p w14:paraId="3D82E10E" w14:textId="77777777" w:rsidR="000B47CB" w:rsidRDefault="00F55C1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и реализация творческих способностей участников;</w:t>
      </w:r>
    </w:p>
    <w:p w14:paraId="6100B22C" w14:textId="77777777" w:rsidR="000B47CB" w:rsidRDefault="00F55C1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повышение творческого потенциала;</w:t>
      </w:r>
    </w:p>
    <w:p w14:paraId="72C024E3" w14:textId="77777777" w:rsidR="000B47CB" w:rsidRDefault="00F55C1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художественно-изобразительных способностей;</w:t>
      </w:r>
    </w:p>
    <w:p w14:paraId="50540FAD" w14:textId="77777777" w:rsidR="000B47CB" w:rsidRDefault="00F55C1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воспитание культуры безопасного поведения на дорогах.</w:t>
      </w:r>
    </w:p>
    <w:p w14:paraId="43EA3963" w14:textId="77777777" w:rsidR="000B47CB" w:rsidRDefault="00F55C1A">
      <w:pPr>
        <w:tabs>
          <w:tab w:val="left" w:pos="949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1.4.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Информация о Конкурсе и порядке участия в нем, формах проведения, о результатах участия и т.д. является открытой и размещается на сайте МБОУДО «СЮТ» г. Альметьевска. </w:t>
      </w:r>
    </w:p>
    <w:p w14:paraId="0BA86721" w14:textId="77777777" w:rsidR="000B47CB" w:rsidRDefault="000B47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5689207F" w14:textId="77777777" w:rsidR="000B47CB" w:rsidRDefault="00F55C1A">
      <w:pPr>
        <w:tabs>
          <w:tab w:val="left" w:pos="94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>2. Участники Конкурса</w:t>
      </w:r>
    </w:p>
    <w:p w14:paraId="65B09B39" w14:textId="77777777" w:rsidR="000B47CB" w:rsidRDefault="00F55C1A">
      <w:pPr>
        <w:widowControl w:val="0"/>
        <w:tabs>
          <w:tab w:val="left" w:pos="684"/>
        </w:tabs>
        <w:spacing w:before="2" w:after="0" w:line="235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2.1. </w:t>
      </w:r>
      <w:r>
        <w:rPr>
          <w:rFonts w:ascii="Times New Roman" w:eastAsia="Times New Roman" w:hAnsi="Times New Roman" w:cs="Times New Roman"/>
          <w:sz w:val="28"/>
          <w:szCs w:val="28"/>
        </w:rPr>
        <w:t>В Конкурсе принимают участие учащиеся 1-9 классов и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воспитанники дошкольных образовательных организаций.</w:t>
      </w:r>
    </w:p>
    <w:p w14:paraId="433FD9E9" w14:textId="77777777" w:rsidR="000B47CB" w:rsidRDefault="00F55C1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 участников Конкурса по группам:</w:t>
      </w:r>
    </w:p>
    <w:p w14:paraId="03979152" w14:textId="77777777" w:rsidR="000B47CB" w:rsidRDefault="00F55C1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дошкольная (6-7 лет);</w:t>
      </w:r>
    </w:p>
    <w:p w14:paraId="68AEA9D0" w14:textId="77777777" w:rsidR="000B47CB" w:rsidRDefault="00F55C1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младшая (7-11 лет);</w:t>
      </w:r>
    </w:p>
    <w:p w14:paraId="0FB58527" w14:textId="77777777" w:rsidR="000B47CB" w:rsidRDefault="00F55C1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средняя (12-15 лет);</w:t>
      </w:r>
    </w:p>
    <w:p w14:paraId="41C1F4EC" w14:textId="77777777" w:rsidR="000B47CB" w:rsidRDefault="00F55C1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педагогические работники.</w:t>
      </w:r>
    </w:p>
    <w:p w14:paraId="48DDCDB6" w14:textId="77777777" w:rsidR="000B47CB" w:rsidRDefault="00F55C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участию в Конкурсе не допускаются коллективные работы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0029A001" w14:textId="77777777" w:rsidR="000B47CB" w:rsidRDefault="00F55C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 Количество работ, представленных на Конкурс одним педагогом, не может превышать трех работ.</w:t>
      </w:r>
    </w:p>
    <w:p w14:paraId="57EBF485" w14:textId="77777777" w:rsidR="000B47CB" w:rsidRDefault="00F55C1A">
      <w:pPr>
        <w:pStyle w:val="ac"/>
        <w:widowControl w:val="0"/>
        <w:numPr>
          <w:ilvl w:val="0"/>
          <w:numId w:val="3"/>
        </w:numPr>
        <w:tabs>
          <w:tab w:val="left" w:pos="3053"/>
        </w:tabs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конкурса</w:t>
      </w:r>
    </w:p>
    <w:p w14:paraId="121067F7" w14:textId="77777777" w:rsidR="000B47CB" w:rsidRDefault="00F55C1A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Формат проведения Конкурса – республиканский. Тип Конкурса – заочный.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Сроки проведения Конкурса – с 9 декабря 2024 года по 9 января 2025 года.</w:t>
      </w:r>
    </w:p>
    <w:p w14:paraId="1A7121D6" w14:textId="77777777" w:rsidR="000B47CB" w:rsidRDefault="00F55C1A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3.2. Для участия в Конкурсе необходимо направить до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26 декабря 2024 года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e-mail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sut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_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fair</w:t>
      </w:r>
      <w:r>
        <w:rPr>
          <w:rFonts w:ascii="Times New Roman" w:eastAsia="Calibri" w:hAnsi="Times New Roman" w:cs="Times New Roman"/>
          <w:b/>
          <w:sz w:val="28"/>
          <w:szCs w:val="28"/>
        </w:rPr>
        <w:t>@mail.ru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следующие материалы с пометкой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Новогодний транспорт для Деда Мороза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 xml:space="preserve"> </w:t>
      </w:r>
    </w:p>
    <w:p w14:paraId="012BBD94" w14:textId="77777777" w:rsidR="000B47CB" w:rsidRDefault="00F55C1A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заявка в текстовом виде (Приложение №2);</w:t>
      </w:r>
    </w:p>
    <w:p w14:paraId="0614780A" w14:textId="77777777" w:rsidR="000B47CB" w:rsidRDefault="00F55C1A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конкурсные материалы (фотографии творческих работ, согласно номинациям        Положения);</w:t>
      </w:r>
    </w:p>
    <w:p w14:paraId="5A4DBD9F" w14:textId="77777777" w:rsidR="000B47CB" w:rsidRDefault="00F55C1A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 скан-копия платежного документа – чек по операции (Приложение № 3)</w:t>
      </w:r>
    </w:p>
    <w:p w14:paraId="7370659E" w14:textId="77777777" w:rsidR="000B47CB" w:rsidRDefault="00F55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Конкурсу допускаются работы только в электронном виде в формате J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PEG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(фотографии или скан копии работ в хорошем качестве, четко определённой номинацией).</w:t>
      </w:r>
    </w:p>
    <w:p w14:paraId="39F74BB8" w14:textId="77777777" w:rsidR="000B47CB" w:rsidRDefault="00F55C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Конкурсный материал должен быть авторским, т.е. разработанным непосредственно участником конкурса.</w:t>
      </w:r>
    </w:p>
    <w:p w14:paraId="5F20AC48" w14:textId="77777777" w:rsidR="000B47CB" w:rsidRDefault="00F55C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3.3.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Конкурсные работы необходимо отправить одной папкой (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/>
        </w:rPr>
        <w:t>zip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/>
        </w:rPr>
        <w:t>rar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оргкомитет по адресу электронной почты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sut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_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fair</w:t>
      </w:r>
      <w:r>
        <w:rPr>
          <w:rFonts w:ascii="Times New Roman" w:eastAsia="Calibri" w:hAnsi="Times New Roman" w:cs="Times New Roman"/>
          <w:b/>
          <w:sz w:val="28"/>
          <w:szCs w:val="28"/>
        </w:rPr>
        <w:t>@mail.ru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 указанием: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фамилии участника конкурса, возраст участника, населённый пункт</w:t>
      </w:r>
      <w:r>
        <w:rPr>
          <w:rFonts w:ascii="Times New Roman" w:eastAsia="Calibri" w:hAnsi="Times New Roman" w:cs="Times New Roman"/>
          <w:bCs/>
          <w:sz w:val="28"/>
          <w:szCs w:val="28"/>
        </w:rPr>
        <w:t>. Например, Иванова Мария, 11 лет, Альметьевск</w:t>
      </w:r>
      <w:r>
        <w:rPr>
          <w:rFonts w:ascii="Times New Roman" w:eastAsia="Calibri" w:hAnsi="Times New Roman" w:cs="Times New Roman"/>
          <w:sz w:val="28"/>
          <w:szCs w:val="28"/>
        </w:rPr>
        <w:t>; например, Иванова Мария Ивановна, педагог, Альметьевск (Приложение № 1).</w:t>
      </w:r>
    </w:p>
    <w:p w14:paraId="037E2937" w14:textId="64D8E7C5" w:rsidR="000B47CB" w:rsidRDefault="00F55C1A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3.4.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Подведение итогов Конкурса – с 27.12.2024г. по </w:t>
      </w:r>
      <w:r w:rsidR="00F56A12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.01.2025г. </w:t>
      </w:r>
    </w:p>
    <w:p w14:paraId="19FFDB67" w14:textId="723052E0" w:rsidR="000B47CB" w:rsidRDefault="00F55C1A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3.5. Рассылка наградного материала – после </w:t>
      </w:r>
      <w:r w:rsidR="00F56A12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января 2025 года.</w:t>
      </w:r>
    </w:p>
    <w:p w14:paraId="0790CFA5" w14:textId="77777777" w:rsidR="000B47CB" w:rsidRDefault="000B47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7A9C85" w14:textId="77777777" w:rsidR="000B47CB" w:rsidRDefault="00F55C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 ИЗБЕЖАНИЕ НЕДОРАЗУМЕНИЙ ПРОСИМ ПРОВЕРЯТЬ ЗАЯВКУ НА НАЛИЧИЕ ОШИБОК И КОРРЕКТНОСТЬ ПОДАВАЕМЫХ ВАМИ СВЕДЕНИЙ.</w:t>
      </w:r>
    </w:p>
    <w:p w14:paraId="4FD38144" w14:textId="77777777" w:rsidR="000B47CB" w:rsidRDefault="000B47CB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12FD93" w14:textId="77777777" w:rsidR="000B47CB" w:rsidRDefault="00F55C1A">
      <w:pPr>
        <w:pStyle w:val="ac"/>
        <w:numPr>
          <w:ilvl w:val="0"/>
          <w:numId w:val="3"/>
        </w:numPr>
        <w:tabs>
          <w:tab w:val="left" w:pos="3544"/>
        </w:tabs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Номинации Конкурса</w:t>
      </w:r>
    </w:p>
    <w:p w14:paraId="7396AB25" w14:textId="77777777" w:rsidR="000B47CB" w:rsidRDefault="00F55C1A">
      <w:pPr>
        <w:pStyle w:val="ac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4.1.</w:t>
      </w:r>
      <w:r>
        <w:rPr>
          <w:rFonts w:ascii="Times New Roman" w:eastAsia="Calibri" w:hAnsi="Times New Roman" w:cs="Times New Roman"/>
          <w:sz w:val="28"/>
          <w:szCs w:val="28"/>
        </w:rPr>
        <w:tab/>
        <w:t>Конкурс проводится заочно по следующим номинациям:</w:t>
      </w:r>
    </w:p>
    <w:p w14:paraId="763093DD" w14:textId="77777777" w:rsidR="000B47CB" w:rsidRDefault="00F55C1A">
      <w:pPr>
        <w:widowControl w:val="0"/>
        <w:numPr>
          <w:ilvl w:val="2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«Техническое конструирование и моделирование»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(макеты, модели, выполненные из бумаги, картона, пенопласта, дерева и другого материала, кроме конструктора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Лего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40A582A4" w14:textId="77777777" w:rsidR="000B47CB" w:rsidRDefault="00F55C1A">
      <w:pPr>
        <w:pStyle w:val="ac"/>
        <w:widowControl w:val="0"/>
        <w:numPr>
          <w:ilvl w:val="2"/>
          <w:numId w:val="4"/>
        </w:numPr>
        <w:spacing w:after="0" w:line="240" w:lineRule="auto"/>
        <w:ind w:left="0" w:hanging="4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«Краски современных технологий»,</w:t>
      </w:r>
      <w:r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рисунок, выполняется на листе формата А-4 в любой технике (акварель, гуашь, фломастер, карандаш). Запрещается копирование чужих работ, использование наклеек;</w:t>
      </w:r>
    </w:p>
    <w:p w14:paraId="2891A313" w14:textId="77777777" w:rsidR="000B47CB" w:rsidRDefault="00F55C1A">
      <w:pPr>
        <w:widowControl w:val="0"/>
        <w:numPr>
          <w:ilvl w:val="2"/>
          <w:numId w:val="4"/>
        </w:numPr>
        <w:spacing w:after="0" w:line="240" w:lineRule="auto"/>
        <w:ind w:left="0" w:hanging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«Мастерская Деда Мороза» </w:t>
      </w:r>
      <w:r>
        <w:rPr>
          <w:rFonts w:ascii="Times New Roman" w:eastAsia="Times New Roman" w:hAnsi="Times New Roman" w:cs="Times New Roman"/>
          <w:sz w:val="28"/>
          <w:szCs w:val="28"/>
        </w:rPr>
        <w:t>для педагогических работников (декоративно-прикладное, техническое творчество);</w:t>
      </w:r>
    </w:p>
    <w:p w14:paraId="7629CD0A" w14:textId="77777777" w:rsidR="000B47CB" w:rsidRDefault="00F55C1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На конкурс запрещается предоставлять работы, в которых использована ненормативная лексика, агрессивные или нецензурные высказывания, ведущие к разжиганию межнациональной или межконфессиональной </w:t>
      </w:r>
      <w:r>
        <w:rPr>
          <w:sz w:val="28"/>
          <w:szCs w:val="28"/>
        </w:rPr>
        <w:lastRenderedPageBreak/>
        <w:t>вражды, преследующие политические интересы, направленные на призывы к насилию и пропаганде наркотиков, рекламная или политическая пропаганда, а также работы, содержащие противоречия с законодательством Российской Федерации, Республики Татарстан.</w:t>
      </w:r>
    </w:p>
    <w:p w14:paraId="3CAC013A" w14:textId="77777777" w:rsidR="000B47CB" w:rsidRDefault="000B47CB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B7ED02" w14:textId="77777777" w:rsidR="000B47CB" w:rsidRDefault="00F55C1A">
      <w:pPr>
        <w:tabs>
          <w:tab w:val="left" w:pos="35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 Критерии оценки конкурсных работ</w:t>
      </w:r>
    </w:p>
    <w:p w14:paraId="040C1E87" w14:textId="77777777" w:rsidR="000B47CB" w:rsidRDefault="00F55C1A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уровень мастерства, владение выбранной техники;</w:t>
      </w:r>
    </w:p>
    <w:p w14:paraId="5FFBC861" w14:textId="77777777" w:rsidR="000B47CB" w:rsidRDefault="00F55C1A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наличие авторской идеи;</w:t>
      </w:r>
    </w:p>
    <w:p w14:paraId="594318F0" w14:textId="77777777" w:rsidR="000B47CB" w:rsidRDefault="00F55C1A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наличие изобретательской и рационализаторской идеи;</w:t>
      </w:r>
    </w:p>
    <w:p w14:paraId="7E209802" w14:textId="77777777" w:rsidR="000B47CB" w:rsidRDefault="00F55C1A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соответствие правилам дорожного движения;</w:t>
      </w:r>
    </w:p>
    <w:p w14:paraId="4374895A" w14:textId="77777777" w:rsidR="000B47CB" w:rsidRDefault="00F55C1A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эстетичность, художественная выразительность;</w:t>
      </w:r>
    </w:p>
    <w:p w14:paraId="68C608A6" w14:textId="77777777" w:rsidR="000B47CB" w:rsidRDefault="00F55C1A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оригинальность замысла, качество изготовления, объём работы;</w:t>
      </w:r>
    </w:p>
    <w:p w14:paraId="1046C909" w14:textId="77777777" w:rsidR="000B47CB" w:rsidRDefault="00F55C1A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степень самостоятельности и глубина замысла; </w:t>
      </w:r>
    </w:p>
    <w:p w14:paraId="069B13FF" w14:textId="77777777" w:rsidR="000B47CB" w:rsidRDefault="00F55C1A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художественное мастерство (техника и качество исполнения работы); </w:t>
      </w:r>
    </w:p>
    <w:p w14:paraId="065ADA2F" w14:textId="77777777" w:rsidR="000B47CB" w:rsidRDefault="00F55C1A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соответствие творческого уровня возрасту автора.</w:t>
      </w:r>
    </w:p>
    <w:p w14:paraId="6670E78E" w14:textId="77777777" w:rsidR="000B47CB" w:rsidRDefault="000B47CB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70326B" w14:textId="77777777" w:rsidR="000B47CB" w:rsidRDefault="00F55C1A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5. Подведение итогов и награждение победителей</w:t>
      </w:r>
    </w:p>
    <w:p w14:paraId="2F4AE1B4" w14:textId="77777777" w:rsidR="000B47CB" w:rsidRDefault="00F55C1A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5.1.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оцениваются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номинациям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возрастным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группам.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Победители награждаются Дипломами за 1, 2, 3 место и Грамотами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  творческий̆</w:t>
      </w:r>
      <w:proofErr w:type="gramEnd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подход».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14:paraId="66C17E05" w14:textId="77777777" w:rsidR="000B47CB" w:rsidRDefault="00F55C1A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5.2 Участники Конкурса, не занявшие призовые места, получают электронные свидетельства участника. </w:t>
      </w:r>
    </w:p>
    <w:p w14:paraId="280C7889" w14:textId="77777777" w:rsidR="000B47CB" w:rsidRDefault="00F55C1A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5.3. Рассылка электронных дипломов и свидетельств осуществляется на адреса электронной почты, указанные в заявках, с 8 января 2025 года.</w:t>
      </w:r>
    </w:p>
    <w:p w14:paraId="0178D6C5" w14:textId="77777777" w:rsidR="000B47CB" w:rsidRDefault="00F55C1A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5.4. </w:t>
      </w:r>
      <w:r>
        <w:rPr>
          <w:rFonts w:ascii="Times New Roman" w:eastAsia="Calibri" w:hAnsi="Times New Roman" w:cs="Times New Roman"/>
          <w:b/>
          <w:bCs/>
          <w:color w:val="212529"/>
          <w:sz w:val="28"/>
          <w:szCs w:val="28"/>
        </w:rPr>
        <w:t>Будьте внимательны при заполнении заявки на участие. Данные, которые Вы укажите в заявке, будут использованы при оформлении наградных документов.</w:t>
      </w:r>
    </w:p>
    <w:p w14:paraId="13D4037C" w14:textId="77777777" w:rsidR="000B47CB" w:rsidRDefault="00F55C1A">
      <w:pPr>
        <w:spacing w:after="0" w:line="276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участию в Конкурсе допускаются как индивидуальные работы, так и работы, выполненные в соавторстве не более трех человек. </w:t>
      </w:r>
    </w:p>
    <w:p w14:paraId="47965D33" w14:textId="77777777" w:rsidR="000B47CB" w:rsidRDefault="00F55C1A">
      <w:pPr>
        <w:spacing w:after="0" w:line="276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 несоответствие техническим требованиям, предъявляемым к работам участников или критериям оценки, конкурсная комиссия может отклонить работу от участия в конкурсе.</w:t>
      </w:r>
    </w:p>
    <w:p w14:paraId="6E8258DC" w14:textId="77777777" w:rsidR="000B47CB" w:rsidRDefault="00F55C1A">
      <w:pPr>
        <w:spacing w:after="0" w:line="276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Конкурсная работа должна быть подготовлена к данному конкурсу и ранее не участвовать в предыдущих конкурсах.</w:t>
      </w:r>
    </w:p>
    <w:p w14:paraId="1997E4AA" w14:textId="77777777" w:rsidR="000B47CB" w:rsidRDefault="00F55C1A">
      <w:pPr>
        <w:pStyle w:val="1"/>
        <w:tabs>
          <w:tab w:val="left" w:pos="4501"/>
        </w:tabs>
        <w:spacing w:before="89"/>
        <w:ind w:left="4501" w:hanging="4501"/>
        <w:jc w:val="center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ru-RU"/>
        </w:rPr>
        <w:t xml:space="preserve">6. </w:t>
      </w:r>
      <w:r>
        <w:rPr>
          <w:sz w:val="28"/>
          <w:szCs w:val="28"/>
        </w:rPr>
        <w:t>Финансовые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</w:p>
    <w:p w14:paraId="732C013B" w14:textId="77777777" w:rsidR="000B47CB" w:rsidRDefault="00F55C1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6.1. Конкурс проводится на внебюджетной основе за счет средств организатора и средств ГБУ «Безопасность дорожного движения».</w:t>
      </w:r>
    </w:p>
    <w:p w14:paraId="7A382C77" w14:textId="77777777" w:rsidR="000B47CB" w:rsidRDefault="00F55C1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6.2. Регистрационный взнос вносится за каждую работу, заявленную на Конкурс. Размер регистрационного взноса 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 (Двести) рублей (Приложение № 3). </w:t>
      </w:r>
    </w:p>
    <w:p w14:paraId="580ED122" w14:textId="77777777" w:rsidR="000B47CB" w:rsidRDefault="00F55C1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6.3. Оплата производится безналичным расчетом на реквизиты Организатора Конкурса.</w:t>
      </w:r>
    </w:p>
    <w:p w14:paraId="4B79E197" w14:textId="77777777" w:rsidR="000B47CB" w:rsidRDefault="00F55C1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6.4. Оплату можно совершать ОНЛАЙН. При перечислении средств назначения платежа формулируется – «Взнос на конкурс, с указанием фамилии и имени участника».</w:t>
      </w:r>
    </w:p>
    <w:p w14:paraId="1DD02856" w14:textId="77777777" w:rsidR="000B47CB" w:rsidRDefault="00F55C1A">
      <w:pPr>
        <w:tabs>
          <w:tab w:val="left" w:pos="3544"/>
        </w:tabs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6.5. Без квитанции об оплате работы к участию в Конкурсе не допускаются. </w:t>
      </w:r>
    </w:p>
    <w:p w14:paraId="55A833D9" w14:textId="77777777" w:rsidR="000B47CB" w:rsidRDefault="000B47CB">
      <w:pPr>
        <w:pStyle w:val="ac"/>
        <w:shd w:val="clear" w:color="auto" w:fill="FFFFFF"/>
        <w:spacing w:after="0" w:line="276" w:lineRule="auto"/>
        <w:ind w:left="50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0D9E60C" w14:textId="77777777" w:rsidR="000B47CB" w:rsidRDefault="00F55C1A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7. Контактная информация</w:t>
      </w:r>
    </w:p>
    <w:p w14:paraId="325B2883" w14:textId="77777777" w:rsidR="000B47CB" w:rsidRDefault="00F55C1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7.1. По всем вопросам обращаться к Организаторам Конкурса по телефонам:</w:t>
      </w:r>
    </w:p>
    <w:p w14:paraId="6E2DEE5F" w14:textId="77777777" w:rsidR="000B47CB" w:rsidRDefault="00F55C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88553 36- 95-99 или по электронной почте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7">
        <w:r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sut</w:t>
        </w:r>
        <w:r>
          <w:rPr>
            <w:rFonts w:ascii="Times New Roman" w:eastAsia="Calibri" w:hAnsi="Times New Roman" w:cs="Times New Roman"/>
            <w:b/>
            <w:sz w:val="28"/>
            <w:szCs w:val="28"/>
            <w:u w:val="single"/>
          </w:rPr>
          <w:t>_</w:t>
        </w:r>
        <w:r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fair</w:t>
        </w:r>
        <w:r>
          <w:rPr>
            <w:rFonts w:ascii="Times New Roman" w:eastAsia="Calibri" w:hAnsi="Times New Roman" w:cs="Times New Roman"/>
            <w:b/>
            <w:sz w:val="28"/>
            <w:szCs w:val="28"/>
            <w:u w:val="single"/>
          </w:rPr>
          <w:t>@</w:t>
        </w:r>
        <w:r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mail</w:t>
        </w:r>
        <w:r>
          <w:rPr>
            <w:rFonts w:ascii="Times New Roman" w:eastAsia="Calibri" w:hAnsi="Times New Roman" w:cs="Times New Roman"/>
            <w:b/>
            <w:sz w:val="28"/>
            <w:szCs w:val="28"/>
            <w:u w:val="single"/>
          </w:rPr>
          <w:t>.</w:t>
        </w:r>
        <w:proofErr w:type="spellStart"/>
        <w:r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31EA8F8" w14:textId="77777777" w:rsidR="000B47CB" w:rsidRDefault="00F55C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Кураторы Конкурса: </w:t>
      </w:r>
    </w:p>
    <w:p w14:paraId="7A453909" w14:textId="77777777" w:rsidR="000B47CB" w:rsidRDefault="00F55C1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Козыренко М.В. – 9506672031, Фролова А.М. - 9179386667</w:t>
      </w:r>
    </w:p>
    <w:p w14:paraId="4CAA13B7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3C340A7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4941318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FAD640D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9E40284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B4159D9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5208FC8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D38BD1B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4BB794B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7290CD5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CDE385F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4256B0D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A88CA10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CBC7059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42EEA70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6E497F0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AA5B670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254E83D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E5E483F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2067BCC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DC7EB99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9A5FFB0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04EB1C5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6069A33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65662E1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B1C2F1A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347B85B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17878F1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5C46F06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BE3F8DE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3CF459F" w14:textId="77777777" w:rsidR="000B47CB" w:rsidRDefault="000B47CB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1AED108" w14:textId="77777777" w:rsidR="000B47CB" w:rsidRDefault="00F55C1A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Приложение № 1</w:t>
      </w:r>
    </w:p>
    <w:p w14:paraId="5A960BE0" w14:textId="77777777" w:rsidR="000B47CB" w:rsidRDefault="000B47CB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95286D6" w14:textId="77777777" w:rsidR="000B47CB" w:rsidRDefault="00F55C1A">
      <w:pPr>
        <w:spacing w:after="200" w:line="23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Табличка (размеры можно менять)</w:t>
      </w:r>
    </w:p>
    <w:tbl>
      <w:tblPr>
        <w:tblpPr w:leftFromText="180" w:rightFromText="180" w:vertAnchor="text" w:tblpX="273" w:tblpY="1"/>
        <w:tblW w:w="3970" w:type="dxa"/>
        <w:tblLayout w:type="fixed"/>
        <w:tblLook w:val="04A0" w:firstRow="1" w:lastRow="0" w:firstColumn="1" w:lastColumn="0" w:noHBand="0" w:noVBand="1"/>
      </w:tblPr>
      <w:tblGrid>
        <w:gridCol w:w="3970"/>
      </w:tblGrid>
      <w:tr w:rsidR="000B47CB" w14:paraId="7A0222D2" w14:textId="77777777">
        <w:trPr>
          <w:trHeight w:val="127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A03F" w14:textId="77777777" w:rsidR="000B47CB" w:rsidRDefault="00F55C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Название экспоната:</w:t>
            </w:r>
          </w:p>
          <w:p w14:paraId="1F0F8F4B" w14:textId="77777777" w:rsidR="000B47CB" w:rsidRDefault="00F55C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Название номинации:</w:t>
            </w:r>
          </w:p>
          <w:p w14:paraId="32F8F435" w14:textId="77777777" w:rsidR="000B47CB" w:rsidRDefault="00F55C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Ф.И. автора, возраст:</w:t>
            </w:r>
          </w:p>
          <w:p w14:paraId="13BD656E" w14:textId="77777777" w:rsidR="000B47CB" w:rsidRDefault="00F55C1A">
            <w:pPr>
              <w:widowControl w:val="0"/>
              <w:tabs>
                <w:tab w:val="left" w:pos="6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Ф.И.О. руководителя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:</w:t>
            </w:r>
          </w:p>
          <w:p w14:paraId="63E8EE12" w14:textId="77777777" w:rsidR="000B47CB" w:rsidRDefault="000B47CB">
            <w:pPr>
              <w:widowControl w:val="0"/>
              <w:tabs>
                <w:tab w:val="left" w:pos="6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</w:tbl>
    <w:p w14:paraId="3EFEBCEA" w14:textId="77777777" w:rsidR="000B47CB" w:rsidRDefault="000B47CB">
      <w:pPr>
        <w:spacing w:after="12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DA222C4" w14:textId="77777777" w:rsidR="000B47CB" w:rsidRDefault="000B47CB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01C9729" w14:textId="77777777" w:rsidR="000B47CB" w:rsidRDefault="000B47CB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3DFF78E" w14:textId="77777777" w:rsidR="000B47CB" w:rsidRDefault="000B47CB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228DF80" w14:textId="77777777" w:rsidR="000B47CB" w:rsidRDefault="000B47CB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512EDF7" w14:textId="77777777" w:rsidR="000B47CB" w:rsidRDefault="00F55C1A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 2</w:t>
      </w:r>
    </w:p>
    <w:p w14:paraId="72400CF9" w14:textId="77777777" w:rsidR="000B47CB" w:rsidRDefault="00F55C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14:paraId="1E3EA11F" w14:textId="77777777" w:rsidR="000B47CB" w:rsidRDefault="00F55C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УЧАСТИЕ В РЕСПУБЛИКАНСКОМ КОНКУРСЕ ТВОРЧЕСКИХ РАБОТ </w:t>
      </w:r>
    </w:p>
    <w:p w14:paraId="63B7F50E" w14:textId="77777777" w:rsidR="000B47CB" w:rsidRDefault="00F55C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«НОВОГОДНИЙ ТРАНСПОРТ ДЛЯ ДЕДА МОРОЗА»</w:t>
      </w:r>
    </w:p>
    <w:tbl>
      <w:tblPr>
        <w:tblStyle w:val="11"/>
        <w:tblpPr w:leftFromText="180" w:rightFromText="180" w:vertAnchor="page" w:horzAnchor="margin" w:tblpY="6781"/>
        <w:tblW w:w="9067" w:type="dxa"/>
        <w:tblLayout w:type="fixed"/>
        <w:tblLook w:val="04A0" w:firstRow="1" w:lastRow="0" w:firstColumn="1" w:lastColumn="0" w:noHBand="0" w:noVBand="1"/>
      </w:tblPr>
      <w:tblGrid>
        <w:gridCol w:w="4390"/>
        <w:gridCol w:w="4677"/>
      </w:tblGrid>
      <w:tr w:rsidR="000B47CB" w14:paraId="5122050C" w14:textId="77777777">
        <w:tc>
          <w:tcPr>
            <w:tcW w:w="4390" w:type="dxa"/>
          </w:tcPr>
          <w:p w14:paraId="23410F47" w14:textId="77777777" w:rsidR="000B47CB" w:rsidRDefault="00F55C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4676" w:type="dxa"/>
          </w:tcPr>
          <w:p w14:paraId="11F3CD92" w14:textId="77777777" w:rsidR="000B47CB" w:rsidRDefault="000B47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7CB" w14:paraId="65833844" w14:textId="77777777">
        <w:tc>
          <w:tcPr>
            <w:tcW w:w="4390" w:type="dxa"/>
          </w:tcPr>
          <w:p w14:paraId="2128813E" w14:textId="77777777" w:rsidR="000B47CB" w:rsidRDefault="00F55C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4676" w:type="dxa"/>
          </w:tcPr>
          <w:p w14:paraId="29F2DFDF" w14:textId="77777777" w:rsidR="000B47CB" w:rsidRDefault="000B47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7CB" w14:paraId="3A63DFC8" w14:textId="77777777">
        <w:tc>
          <w:tcPr>
            <w:tcW w:w="9066" w:type="dxa"/>
            <w:gridSpan w:val="2"/>
          </w:tcPr>
          <w:p w14:paraId="761262C4" w14:textId="77777777" w:rsidR="000B47CB" w:rsidRDefault="00F55C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Данные конкурсанта</w:t>
            </w:r>
          </w:p>
        </w:tc>
      </w:tr>
      <w:tr w:rsidR="000B47CB" w14:paraId="0C059F2E" w14:textId="77777777">
        <w:tc>
          <w:tcPr>
            <w:tcW w:w="4390" w:type="dxa"/>
          </w:tcPr>
          <w:p w14:paraId="248CC8C2" w14:textId="77777777" w:rsidR="000B47CB" w:rsidRDefault="00F55C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 конкурсанта (полностью)</w:t>
            </w:r>
          </w:p>
        </w:tc>
        <w:tc>
          <w:tcPr>
            <w:tcW w:w="4676" w:type="dxa"/>
          </w:tcPr>
          <w:p w14:paraId="47FE90CB" w14:textId="77777777" w:rsidR="000B47CB" w:rsidRDefault="000B47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7CB" w14:paraId="67F0717B" w14:textId="77777777">
        <w:tc>
          <w:tcPr>
            <w:tcW w:w="4390" w:type="dxa"/>
          </w:tcPr>
          <w:p w14:paraId="4EB85C9C" w14:textId="77777777" w:rsidR="000B47CB" w:rsidRDefault="00F55C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4676" w:type="dxa"/>
          </w:tcPr>
          <w:p w14:paraId="11C5AFA8" w14:textId="77777777" w:rsidR="000B47CB" w:rsidRDefault="000B47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7CB" w14:paraId="0D770CE6" w14:textId="77777777">
        <w:tc>
          <w:tcPr>
            <w:tcW w:w="9066" w:type="dxa"/>
            <w:gridSpan w:val="2"/>
          </w:tcPr>
          <w:p w14:paraId="0E3E7765" w14:textId="77777777" w:rsidR="000B47CB" w:rsidRDefault="00F55C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Данные педагога, подготовившего конкурсанта</w:t>
            </w:r>
          </w:p>
        </w:tc>
      </w:tr>
      <w:tr w:rsidR="000B47CB" w14:paraId="0D5D4DE3" w14:textId="77777777">
        <w:tc>
          <w:tcPr>
            <w:tcW w:w="4390" w:type="dxa"/>
          </w:tcPr>
          <w:p w14:paraId="2B3697AB" w14:textId="77777777" w:rsidR="000B47CB" w:rsidRDefault="00F55C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Фамилия, имя, отчество педагога (полностью) </w:t>
            </w:r>
          </w:p>
        </w:tc>
        <w:tc>
          <w:tcPr>
            <w:tcW w:w="4676" w:type="dxa"/>
          </w:tcPr>
          <w:p w14:paraId="686532DE" w14:textId="77777777" w:rsidR="000B47CB" w:rsidRDefault="000B47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7CB" w14:paraId="021EDCA5" w14:textId="77777777">
        <w:tc>
          <w:tcPr>
            <w:tcW w:w="4390" w:type="dxa"/>
          </w:tcPr>
          <w:p w14:paraId="4F81ABC5" w14:textId="77777777" w:rsidR="000B47CB" w:rsidRDefault="00F55C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Занимаемая должность (полностью)</w:t>
            </w:r>
          </w:p>
        </w:tc>
        <w:tc>
          <w:tcPr>
            <w:tcW w:w="4676" w:type="dxa"/>
          </w:tcPr>
          <w:p w14:paraId="3CA78826" w14:textId="77777777" w:rsidR="000B47CB" w:rsidRDefault="000B47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7CB" w14:paraId="279BCEA7" w14:textId="77777777">
        <w:tc>
          <w:tcPr>
            <w:tcW w:w="4390" w:type="dxa"/>
          </w:tcPr>
          <w:p w14:paraId="75035A50" w14:textId="77777777" w:rsidR="000B47CB" w:rsidRDefault="00F55C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4676" w:type="dxa"/>
          </w:tcPr>
          <w:p w14:paraId="1CACADFF" w14:textId="77777777" w:rsidR="000B47CB" w:rsidRDefault="000B47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7CB" w14:paraId="7575F264" w14:textId="77777777">
        <w:tc>
          <w:tcPr>
            <w:tcW w:w="4390" w:type="dxa"/>
          </w:tcPr>
          <w:p w14:paraId="1F53AD4B" w14:textId="77777777" w:rsidR="000B47CB" w:rsidRDefault="00F55C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76" w:type="dxa"/>
          </w:tcPr>
          <w:p w14:paraId="682BDACE" w14:textId="77777777" w:rsidR="000B47CB" w:rsidRDefault="000B47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7CB" w14:paraId="74132284" w14:textId="77777777">
        <w:tc>
          <w:tcPr>
            <w:tcW w:w="9066" w:type="dxa"/>
            <w:gridSpan w:val="2"/>
          </w:tcPr>
          <w:p w14:paraId="48E0D333" w14:textId="77777777" w:rsidR="000B47CB" w:rsidRDefault="00F55C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Данные образовательной организации</w:t>
            </w:r>
          </w:p>
        </w:tc>
      </w:tr>
      <w:tr w:rsidR="000B47CB" w14:paraId="46E47EBB" w14:textId="77777777">
        <w:tc>
          <w:tcPr>
            <w:tcW w:w="4390" w:type="dxa"/>
          </w:tcPr>
          <w:p w14:paraId="1D201DBD" w14:textId="77777777" w:rsidR="000B47CB" w:rsidRDefault="00F55C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согласно уставу (ПОЛНОЕ)</w:t>
            </w:r>
          </w:p>
        </w:tc>
        <w:tc>
          <w:tcPr>
            <w:tcW w:w="4676" w:type="dxa"/>
          </w:tcPr>
          <w:p w14:paraId="742191D5" w14:textId="77777777" w:rsidR="000B47CB" w:rsidRDefault="000B47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7CB" w14:paraId="795C5C56" w14:textId="77777777">
        <w:tc>
          <w:tcPr>
            <w:tcW w:w="4390" w:type="dxa"/>
          </w:tcPr>
          <w:p w14:paraId="46DEAA91" w14:textId="77777777" w:rsidR="000B47CB" w:rsidRDefault="00F55C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76" w:type="dxa"/>
          </w:tcPr>
          <w:p w14:paraId="67426653" w14:textId="77777777" w:rsidR="000B47CB" w:rsidRDefault="000B47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7CB" w14:paraId="075D8F53" w14:textId="77777777">
        <w:tc>
          <w:tcPr>
            <w:tcW w:w="4390" w:type="dxa"/>
          </w:tcPr>
          <w:p w14:paraId="674F3571" w14:textId="77777777" w:rsidR="000B47CB" w:rsidRDefault="00F55C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76" w:type="dxa"/>
          </w:tcPr>
          <w:p w14:paraId="64C226F6" w14:textId="77777777" w:rsidR="000B47CB" w:rsidRDefault="000B47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502278" w14:textId="77777777" w:rsidR="000B47CB" w:rsidRDefault="000B47CB">
      <w:pPr>
        <w:spacing w:after="12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C471BBA" w14:textId="77777777" w:rsidR="000B47CB" w:rsidRDefault="000B47CB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EFF8903" w14:textId="77777777" w:rsidR="000B47CB" w:rsidRDefault="000B47CB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C37F4C7" w14:textId="77777777" w:rsidR="000B47CB" w:rsidRDefault="000B47CB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9B67B72" w14:textId="77777777" w:rsidR="000B47CB" w:rsidRDefault="000B47CB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8AA6F59" w14:textId="77777777" w:rsidR="000B47CB" w:rsidRDefault="000B47CB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D7E863D" w14:textId="77777777" w:rsidR="000B47CB" w:rsidRDefault="000B47CB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9F0DB5A" w14:textId="77777777" w:rsidR="000B47CB" w:rsidRDefault="00F55C1A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Приложение № 3</w:t>
      </w:r>
    </w:p>
    <w:p w14:paraId="281BFC04" w14:textId="77777777" w:rsidR="000B47CB" w:rsidRDefault="00F55C1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Реквизиты для оплаты в Сбербанк Онлайн - перевод организации: </w:t>
      </w:r>
    </w:p>
    <w:p w14:paraId="549FE3B8" w14:textId="77777777" w:rsidR="000B47CB" w:rsidRDefault="00F55C1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МБОУДО «Станция юных техников» г. Альметьевск Республика Татарстан</w:t>
      </w:r>
    </w:p>
    <w:p w14:paraId="14EFE183" w14:textId="77777777" w:rsidR="000B47CB" w:rsidRDefault="00F55C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ИНН:1644021964</w:t>
      </w:r>
    </w:p>
    <w:p w14:paraId="51AB25FF" w14:textId="77777777" w:rsidR="000B47CB" w:rsidRDefault="00F55C1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Счет: </w:t>
      </w:r>
      <w:r>
        <w:rPr>
          <w:rFonts w:ascii="Times New Roman" w:eastAsia="Calibri" w:hAnsi="Times New Roman" w:cs="Times New Roman"/>
          <w:sz w:val="28"/>
          <w:szCs w:val="28"/>
        </w:rPr>
        <w:t>03234643926080001100</w:t>
      </w:r>
    </w:p>
    <w:p w14:paraId="2DDD8573" w14:textId="77777777" w:rsidR="000B47CB" w:rsidRDefault="00F55C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КПП 164401001</w:t>
      </w:r>
    </w:p>
    <w:p w14:paraId="26555024" w14:textId="77777777" w:rsidR="000B47CB" w:rsidRDefault="00F55C1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ОТДЕЛЕНИЕ-НБ РЕСПУБЛИКА ТАТАРСТАН БАНКА РОССИИ//УФК по Республике Татарстан г. Казань</w:t>
      </w:r>
    </w:p>
    <w:p w14:paraId="31F033DF" w14:textId="77777777" w:rsidR="000B47CB" w:rsidRDefault="00F55C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БИК: </w:t>
      </w:r>
      <w:r>
        <w:rPr>
          <w:rFonts w:ascii="Times New Roman" w:eastAsia="Calibri" w:hAnsi="Times New Roman" w:cs="Times New Roman"/>
          <w:sz w:val="28"/>
          <w:szCs w:val="28"/>
        </w:rPr>
        <w:t>019205400</w:t>
      </w:r>
    </w:p>
    <w:p w14:paraId="6702ADBA" w14:textId="77777777" w:rsidR="000B47CB" w:rsidRDefault="00F55C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КБК: </w:t>
      </w:r>
      <w:r>
        <w:rPr>
          <w:rFonts w:ascii="Times New Roman" w:eastAsia="Calibri" w:hAnsi="Times New Roman" w:cs="Times New Roman"/>
          <w:sz w:val="28"/>
          <w:szCs w:val="28"/>
        </w:rPr>
        <w:t>94300000000000000131</w:t>
      </w:r>
    </w:p>
    <w:p w14:paraId="6CCFAFDB" w14:textId="77777777" w:rsidR="000B47CB" w:rsidRDefault="00F55C1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Корр.счет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: 40102810445370000079 </w:t>
      </w:r>
    </w:p>
    <w:p w14:paraId="769A44FD" w14:textId="77777777" w:rsidR="000B47CB" w:rsidRDefault="00F55C1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ОКТМО: 92608101</w:t>
      </w:r>
    </w:p>
    <w:p w14:paraId="1755956C" w14:textId="77777777" w:rsidR="000B47CB" w:rsidRDefault="00F55C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ЛБВ 079443033 - СЮТ</w:t>
      </w:r>
    </w:p>
    <w:p w14:paraId="49521F49" w14:textId="77777777" w:rsidR="000B47CB" w:rsidRDefault="00F55C1A">
      <w:pPr>
        <w:spacing w:after="200" w:line="23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МБОУДО «Станция юных техников» г. Альметьевска Республики Татарстан БАДЫКШАНОВ НАИЛЬ МУГТАСИМОВИЧ</w:t>
      </w:r>
    </w:p>
    <w:p w14:paraId="6E86FF32" w14:textId="77777777" w:rsidR="000B47CB" w:rsidRDefault="000B47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4BF90C89" w14:textId="77777777" w:rsidR="000B47CB" w:rsidRDefault="00F55C1A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 4</w:t>
      </w:r>
    </w:p>
    <w:p w14:paraId="2C62C8D9" w14:textId="77777777" w:rsidR="000B47CB" w:rsidRDefault="000B47CB">
      <w:pPr>
        <w:spacing w:after="200" w:line="278" w:lineRule="exact"/>
        <w:rPr>
          <w:rFonts w:ascii="Times New Roman" w:eastAsia="Calibri" w:hAnsi="Times New Roman" w:cs="Times New Roman"/>
          <w:sz w:val="28"/>
          <w:szCs w:val="28"/>
        </w:rPr>
      </w:pPr>
    </w:p>
    <w:p w14:paraId="64C007F1" w14:textId="77777777" w:rsidR="000B47CB" w:rsidRDefault="00F55C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Оргкомитет Конкурса:</w:t>
      </w:r>
    </w:p>
    <w:p w14:paraId="35FDA3F5" w14:textId="77777777" w:rsidR="000B47CB" w:rsidRDefault="00F55C1A">
      <w:pPr>
        <w:pStyle w:val="ac"/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Бадыкшанов Н.М. – директор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МБОУДО «СЮТ» г. Альметьевска;</w:t>
      </w:r>
    </w:p>
    <w:p w14:paraId="5E87CE0F" w14:textId="77777777" w:rsidR="000B47CB" w:rsidRDefault="00F55C1A">
      <w:pPr>
        <w:pStyle w:val="ac"/>
        <w:numPr>
          <w:ilvl w:val="0"/>
          <w:numId w:val="5"/>
        </w:num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Поварова А.А. – председатель оргкомитета, председатель РОО «ОИР РТ» г. Казань;</w:t>
      </w:r>
    </w:p>
    <w:p w14:paraId="1AF91069" w14:textId="77777777" w:rsidR="000B47CB" w:rsidRDefault="00F55C1A">
      <w:pPr>
        <w:pStyle w:val="ac"/>
        <w:numPr>
          <w:ilvl w:val="0"/>
          <w:numId w:val="5"/>
        </w:num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Рафигуллина</w:t>
      </w:r>
      <w:proofErr w:type="spellEnd"/>
      <w:r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Л.М. – начальник отдела профилактики т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ерриториального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управления в 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Альметьевске ГБУ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Безопасность дорожного движения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;</w:t>
      </w:r>
    </w:p>
    <w:p w14:paraId="5FF74264" w14:textId="4BE7F475" w:rsidR="000B47CB" w:rsidRDefault="005358CA">
      <w:pPr>
        <w:pStyle w:val="ac"/>
        <w:numPr>
          <w:ilvl w:val="0"/>
          <w:numId w:val="5"/>
        </w:num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Гарипов Ш.Г. – капитан полиции, заместитель начальника ОГИБДД РТ ОМВД России по Альметьевскому району</w:t>
      </w:r>
      <w:r w:rsidR="00F55C1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2BBAE3A6" w14:textId="77777777" w:rsidR="000B47CB" w:rsidRDefault="00F55C1A">
      <w:pPr>
        <w:pStyle w:val="ac"/>
        <w:numPr>
          <w:ilvl w:val="0"/>
          <w:numId w:val="5"/>
        </w:numPr>
        <w:shd w:val="clear" w:color="auto" w:fill="FFFFFF"/>
        <w:spacing w:after="0" w:line="357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Тимофеева В.А. – заместитель директора по УВР МБОУДО «СЮТ» г. Альметьевска;</w:t>
      </w:r>
    </w:p>
    <w:p w14:paraId="3BBC31AB" w14:textId="77777777" w:rsidR="000B47CB" w:rsidRDefault="00F55C1A">
      <w:pPr>
        <w:pStyle w:val="ac"/>
        <w:numPr>
          <w:ilvl w:val="0"/>
          <w:numId w:val="5"/>
        </w:numPr>
        <w:shd w:val="clear" w:color="auto" w:fill="FFFFFF"/>
        <w:spacing w:after="0" w:line="357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Hlk181696261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Фролова А.М. – методист МБОУДО «СЮТ» г. Альметьевска;</w:t>
      </w:r>
      <w:bookmarkEnd w:id="0"/>
    </w:p>
    <w:p w14:paraId="3DCA4935" w14:textId="77777777" w:rsidR="000B47CB" w:rsidRDefault="00F55C1A">
      <w:pPr>
        <w:pStyle w:val="ac"/>
        <w:numPr>
          <w:ilvl w:val="0"/>
          <w:numId w:val="5"/>
        </w:numP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Козыренко М.В. – методист МБОУДО «СЮТ» г. Альметьевска;</w:t>
      </w:r>
    </w:p>
    <w:p w14:paraId="1467592A" w14:textId="77777777" w:rsidR="000B47CB" w:rsidRDefault="00F55C1A">
      <w:pPr>
        <w:pStyle w:val="ac"/>
        <w:numPr>
          <w:ilvl w:val="0"/>
          <w:numId w:val="5"/>
        </w:numPr>
        <w:shd w:val="clear" w:color="auto" w:fill="FFFFFF"/>
        <w:spacing w:after="0" w:line="357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Осипова О.Н. –педагог дополнительного образования МБОУДО «СЮТ» г. Альметьевска.</w:t>
      </w:r>
    </w:p>
    <w:p w14:paraId="5BD44ABE" w14:textId="77777777" w:rsidR="000B47CB" w:rsidRDefault="000B47CB">
      <w:pPr>
        <w:spacing w:after="200" w:line="360" w:lineRule="auto"/>
        <w:jc w:val="right"/>
        <w:rPr>
          <w:rFonts w:ascii="Times New Roman" w:eastAsia="Calibri" w:hAnsi="Times New Roman" w:cs="Times New Roman"/>
          <w:color w:val="215868"/>
          <w:sz w:val="28"/>
          <w:szCs w:val="28"/>
        </w:rPr>
      </w:pPr>
    </w:p>
    <w:p w14:paraId="7A44347C" w14:textId="77777777" w:rsidR="000B47CB" w:rsidRDefault="000B47C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B47CB">
      <w:pgSz w:w="11906" w:h="16838"/>
      <w:pgMar w:top="993" w:right="1133" w:bottom="1134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A9C"/>
    <w:multiLevelType w:val="multilevel"/>
    <w:tmpl w:val="8842C4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A767B7"/>
    <w:multiLevelType w:val="multilevel"/>
    <w:tmpl w:val="45D44E1C"/>
    <w:lvl w:ilvl="0">
      <w:start w:val="3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2" w15:restartNumberingAfterBreak="0">
    <w:nsid w:val="6D3D1428"/>
    <w:multiLevelType w:val="multilevel"/>
    <w:tmpl w:val="FD8EBC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068198A"/>
    <w:multiLevelType w:val="multilevel"/>
    <w:tmpl w:val="F1025ED0"/>
    <w:lvl w:ilvl="0">
      <w:start w:val="6"/>
      <w:numFmt w:val="decimal"/>
      <w:lvlText w:val="%1"/>
      <w:lvlJc w:val="left"/>
      <w:pPr>
        <w:tabs>
          <w:tab w:val="num" w:pos="0"/>
        </w:tabs>
        <w:ind w:left="862" w:hanging="54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540"/>
      </w:pPr>
      <w:rPr>
        <w:rFonts w:ascii="Times New Roman" w:eastAsia="Times New Roman" w:hAnsi="Times New Roman" w:cs="Times New Roman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tabs>
          <w:tab w:val="num" w:pos="0"/>
        </w:tabs>
        <w:ind w:left="1042" w:hanging="360"/>
      </w:pPr>
      <w:rPr>
        <w:rFonts w:ascii="Wingdings" w:hAnsi="Wingdings" w:cs="Wingdings" w:hint="default"/>
        <w:w w:val="10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3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55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7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9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7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4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79AC13C7"/>
    <w:multiLevelType w:val="multilevel"/>
    <w:tmpl w:val="E9FE4A7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B9B49EC"/>
    <w:multiLevelType w:val="multilevel"/>
    <w:tmpl w:val="4560D47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7CB"/>
    <w:rsid w:val="000B47CB"/>
    <w:rsid w:val="00262349"/>
    <w:rsid w:val="005358CA"/>
    <w:rsid w:val="00F55C1A"/>
    <w:rsid w:val="00F5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2604"/>
  <w15:docId w15:val="{2ACC9F4D-3B8F-4DE1-A4FE-8F195507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B9A"/>
    <w:pPr>
      <w:spacing w:after="160" w:line="259" w:lineRule="auto"/>
    </w:pPr>
  </w:style>
  <w:style w:type="paragraph" w:styleId="1">
    <w:name w:val="heading 1"/>
    <w:basedOn w:val="a"/>
    <w:link w:val="11"/>
    <w:uiPriority w:val="1"/>
    <w:qFormat/>
    <w:rsid w:val="00933F09"/>
    <w:pPr>
      <w:widowControl w:val="0"/>
      <w:spacing w:after="0" w:line="240" w:lineRule="auto"/>
      <w:ind w:left="3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C6C"/>
    <w:rPr>
      <w:color w:val="0563C1" w:themeColor="hyperlink"/>
      <w:u w:val="single"/>
    </w:rPr>
  </w:style>
  <w:style w:type="character" w:customStyle="1" w:styleId="a4">
    <w:name w:val="Основной текст Знак"/>
    <w:basedOn w:val="a0"/>
    <w:link w:val="a5"/>
    <w:uiPriority w:val="1"/>
    <w:qFormat/>
    <w:rsid w:val="0059320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uiPriority w:val="1"/>
    <w:qFormat/>
    <w:rsid w:val="00933F0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507958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link w:val="a4"/>
    <w:uiPriority w:val="1"/>
    <w:qFormat/>
    <w:rsid w:val="005932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"/>
    <w:basedOn w:val="a5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List Paragraph"/>
    <w:basedOn w:val="a"/>
    <w:uiPriority w:val="1"/>
    <w:qFormat/>
    <w:rsid w:val="003E7CD7"/>
    <w:pPr>
      <w:ind w:left="720"/>
      <w:contextualSpacing/>
    </w:pPr>
  </w:style>
  <w:style w:type="paragraph" w:styleId="a7">
    <w:name w:val="Balloon Text"/>
    <w:basedOn w:val="a"/>
    <w:link w:val="a6"/>
    <w:uiPriority w:val="99"/>
    <w:semiHidden/>
    <w:unhideWhenUsed/>
    <w:qFormat/>
    <w:rsid w:val="0050795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d">
    <w:name w:val="Содержимое врезки"/>
    <w:basedOn w:val="a"/>
    <w:qFormat/>
  </w:style>
  <w:style w:type="table" w:styleId="ae">
    <w:name w:val="Table Grid"/>
    <w:basedOn w:val="a1"/>
    <w:uiPriority w:val="39"/>
    <w:rsid w:val="007F4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Заголовок 1 Знак1"/>
    <w:basedOn w:val="a1"/>
    <w:link w:val="1"/>
    <w:uiPriority w:val="59"/>
    <w:rsid w:val="000B41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t_fai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obrazovatelmznaya_deyatelmznostm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7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dc:description/>
  <cp:lastModifiedBy>IT_Corp</cp:lastModifiedBy>
  <cp:revision>17</cp:revision>
  <cp:lastPrinted>2024-11-07T06:47:00Z</cp:lastPrinted>
  <dcterms:created xsi:type="dcterms:W3CDTF">2021-11-29T08:36:00Z</dcterms:created>
  <dcterms:modified xsi:type="dcterms:W3CDTF">2024-12-05T05:06:00Z</dcterms:modified>
  <dc:language>ru-RU</dc:language>
</cp:coreProperties>
</file>